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8D19" w14:textId="77777777" w:rsidR="00607D84" w:rsidRPr="00A63B43" w:rsidRDefault="0090727C" w:rsidP="00E27577">
      <w:pPr>
        <w:jc w:val="center"/>
        <w:rPr>
          <w:rFonts w:ascii="黑体" w:eastAsia="黑体" w:hAnsi="黑体"/>
          <w:b/>
          <w:color w:val="C0504D" w:themeColor="accent2"/>
          <w:sz w:val="28"/>
          <w:szCs w:val="28"/>
        </w:rPr>
      </w:pPr>
      <w:r w:rsidRPr="00E27577">
        <w:rPr>
          <w:rFonts w:ascii="黑体" w:eastAsia="黑体" w:hAnsi="黑体"/>
          <w:b/>
          <w:sz w:val="28"/>
          <w:szCs w:val="28"/>
        </w:rPr>
        <w:t>二级学院社会实践</w:t>
      </w:r>
      <w:r w:rsidRPr="00E27577">
        <w:rPr>
          <w:rFonts w:ascii="黑体" w:eastAsia="黑体" w:hAnsi="黑体" w:hint="eastAsia"/>
          <w:b/>
          <w:sz w:val="28"/>
          <w:szCs w:val="28"/>
        </w:rPr>
        <w:t>（课外教学）项目</w:t>
      </w:r>
      <w:r w:rsidR="00AA1A68" w:rsidRPr="00A63B43">
        <w:rPr>
          <w:rFonts w:ascii="黑体" w:eastAsia="黑体" w:hAnsi="黑体" w:hint="eastAsia"/>
          <w:b/>
          <w:color w:val="C0504D" w:themeColor="accent2"/>
          <w:sz w:val="28"/>
          <w:szCs w:val="28"/>
        </w:rPr>
        <w:t>（英文</w:t>
      </w:r>
      <w:r w:rsidR="00A63B43" w:rsidRPr="00A63B43">
        <w:rPr>
          <w:rFonts w:ascii="黑体" w:eastAsia="黑体" w:hAnsi="黑体" w:hint="eastAsia"/>
          <w:b/>
          <w:color w:val="C0504D" w:themeColor="accent2"/>
          <w:sz w:val="28"/>
          <w:szCs w:val="28"/>
        </w:rPr>
        <w:t>-更新版4.24</w:t>
      </w:r>
      <w:r w:rsidR="00AA1A68" w:rsidRPr="00A63B43">
        <w:rPr>
          <w:rFonts w:ascii="黑体" w:eastAsia="黑体" w:hAnsi="黑体" w:hint="eastAsia"/>
          <w:b/>
          <w:color w:val="C0504D" w:themeColor="accent2"/>
          <w:sz w:val="28"/>
          <w:szCs w:val="28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18"/>
        <w:gridCol w:w="1157"/>
        <w:gridCol w:w="994"/>
        <w:gridCol w:w="1275"/>
        <w:gridCol w:w="2127"/>
        <w:gridCol w:w="999"/>
        <w:gridCol w:w="752"/>
      </w:tblGrid>
      <w:tr w:rsidR="00076DF8" w:rsidRPr="00AA1A68" w14:paraId="52A83E14" w14:textId="77777777" w:rsidTr="00076DF8">
        <w:tc>
          <w:tcPr>
            <w:tcW w:w="715" w:type="pct"/>
          </w:tcPr>
          <w:p w14:paraId="53B9E03B" w14:textId="77777777" w:rsidR="005A6188" w:rsidRPr="00AA1A68" w:rsidRDefault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学院名称</w:t>
            </w:r>
          </w:p>
        </w:tc>
        <w:tc>
          <w:tcPr>
            <w:tcW w:w="679" w:type="pct"/>
          </w:tcPr>
          <w:p w14:paraId="1CDC23B5" w14:textId="77777777" w:rsidR="005A6188" w:rsidRPr="00AA1A68" w:rsidRDefault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583" w:type="pct"/>
          </w:tcPr>
          <w:p w14:paraId="44529C4A" w14:textId="77777777" w:rsidR="005A6188" w:rsidRPr="00AA1A68" w:rsidRDefault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组织单位</w:t>
            </w:r>
          </w:p>
        </w:tc>
        <w:tc>
          <w:tcPr>
            <w:tcW w:w="748" w:type="pct"/>
          </w:tcPr>
          <w:p w14:paraId="30428BF0" w14:textId="77777777" w:rsidR="005A6188" w:rsidRPr="00AA1A68" w:rsidRDefault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项目内容</w:t>
            </w:r>
          </w:p>
        </w:tc>
        <w:tc>
          <w:tcPr>
            <w:tcW w:w="1248" w:type="pct"/>
          </w:tcPr>
          <w:p w14:paraId="03FF53DA" w14:textId="77777777" w:rsidR="005A6188" w:rsidRPr="00AA1A68" w:rsidRDefault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项目</w:t>
            </w:r>
            <w:r w:rsidRPr="00AA1A68">
              <w:rPr>
                <w:rFonts w:asciiTheme="minorEastAsia" w:hAnsiTheme="minorEastAsia" w:hint="eastAsia"/>
                <w:szCs w:val="21"/>
              </w:rPr>
              <w:t>目的</w:t>
            </w:r>
          </w:p>
        </w:tc>
        <w:tc>
          <w:tcPr>
            <w:tcW w:w="586" w:type="pct"/>
          </w:tcPr>
          <w:p w14:paraId="7540879E" w14:textId="77777777" w:rsidR="005A6188" w:rsidRPr="00AA1A68" w:rsidRDefault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项目时长</w:t>
            </w:r>
          </w:p>
        </w:tc>
        <w:tc>
          <w:tcPr>
            <w:tcW w:w="441" w:type="pct"/>
          </w:tcPr>
          <w:p w14:paraId="479FA5CB" w14:textId="77777777" w:rsidR="005A6188" w:rsidRPr="00AA1A68" w:rsidRDefault="005A6188" w:rsidP="005A6188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审核</w:t>
            </w:r>
          </w:p>
        </w:tc>
      </w:tr>
      <w:tr w:rsidR="00076DF8" w:rsidRPr="00AA1A68" w14:paraId="00536C8C" w14:textId="77777777" w:rsidTr="00076DF8">
        <w:tc>
          <w:tcPr>
            <w:tcW w:w="715" w:type="pct"/>
          </w:tcPr>
          <w:p w14:paraId="1B625D3C" w14:textId="77777777" w:rsidR="008E605B" w:rsidRPr="00AA1A68" w:rsidRDefault="008E605B" w:rsidP="000954F4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英文学院</w:t>
            </w:r>
          </w:p>
        </w:tc>
        <w:tc>
          <w:tcPr>
            <w:tcW w:w="679" w:type="pct"/>
          </w:tcPr>
          <w:p w14:paraId="279F83B7" w14:textId="77777777" w:rsidR="008E605B" w:rsidRPr="00AA1A68" w:rsidRDefault="008E605B" w:rsidP="000C22AB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珠海来魅力大酒店实践项目</w:t>
            </w:r>
          </w:p>
        </w:tc>
        <w:tc>
          <w:tcPr>
            <w:tcW w:w="583" w:type="pct"/>
          </w:tcPr>
          <w:p w14:paraId="2D8CD0CF" w14:textId="77777777" w:rsidR="008E605B" w:rsidRPr="00AA1A68" w:rsidRDefault="008E605B" w:rsidP="000C22AB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珠海来魅力大酒店</w:t>
            </w:r>
          </w:p>
        </w:tc>
        <w:tc>
          <w:tcPr>
            <w:tcW w:w="748" w:type="pct"/>
          </w:tcPr>
          <w:p w14:paraId="0E335A10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hint="eastAsia"/>
                <w:sz w:val="24"/>
                <w:szCs w:val="24"/>
              </w:rPr>
              <w:t>前台接待、后勤服务、酒店管理、会务翻译等</w:t>
            </w:r>
          </w:p>
        </w:tc>
        <w:tc>
          <w:tcPr>
            <w:tcW w:w="1248" w:type="pct"/>
          </w:tcPr>
          <w:p w14:paraId="6312C884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为合作单位提供专业语言服务；鼓励学生积极参加社会实践项目，拓宽视野，提高自身综合素质。</w:t>
            </w:r>
          </w:p>
        </w:tc>
        <w:tc>
          <w:tcPr>
            <w:tcW w:w="586" w:type="pct"/>
          </w:tcPr>
          <w:p w14:paraId="62A34C57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kern w:val="0"/>
                <w:szCs w:val="21"/>
              </w:rPr>
              <w:t>累积达到32小时</w:t>
            </w:r>
          </w:p>
        </w:tc>
        <w:tc>
          <w:tcPr>
            <w:tcW w:w="441" w:type="pct"/>
          </w:tcPr>
          <w:p w14:paraId="2DB47E06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不符合</w:t>
            </w:r>
          </w:p>
        </w:tc>
      </w:tr>
      <w:tr w:rsidR="00076DF8" w:rsidRPr="00AA1A68" w14:paraId="1C411421" w14:textId="77777777" w:rsidTr="00076DF8">
        <w:tc>
          <w:tcPr>
            <w:tcW w:w="715" w:type="pct"/>
            <w:vMerge w:val="restart"/>
          </w:tcPr>
          <w:p w14:paraId="1B77EB76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6290D4F9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广州优纳教育有限公司特色课程项目</w:t>
            </w:r>
          </w:p>
        </w:tc>
        <w:tc>
          <w:tcPr>
            <w:tcW w:w="583" w:type="pct"/>
          </w:tcPr>
          <w:p w14:paraId="69474B24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广州优纳教育有限公司</w:t>
            </w:r>
          </w:p>
        </w:tc>
        <w:tc>
          <w:tcPr>
            <w:tcW w:w="748" w:type="pct"/>
          </w:tcPr>
          <w:p w14:paraId="6F1A997D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hint="eastAsia"/>
                <w:sz w:val="24"/>
                <w:szCs w:val="24"/>
              </w:rPr>
              <w:t>国际</w:t>
            </w:r>
            <w:proofErr w:type="gramStart"/>
            <w:r w:rsidRPr="00AA1A68">
              <w:rPr>
                <w:rFonts w:hint="eastAsia"/>
                <w:sz w:val="24"/>
                <w:szCs w:val="24"/>
              </w:rPr>
              <w:t>生交流</w:t>
            </w:r>
            <w:proofErr w:type="gramEnd"/>
            <w:r w:rsidRPr="00AA1A68">
              <w:rPr>
                <w:rFonts w:hint="eastAsia"/>
                <w:sz w:val="24"/>
                <w:szCs w:val="24"/>
              </w:rPr>
              <w:t>项目培训人员</w:t>
            </w:r>
          </w:p>
        </w:tc>
        <w:tc>
          <w:tcPr>
            <w:tcW w:w="1248" w:type="pct"/>
          </w:tcPr>
          <w:p w14:paraId="6A7F4273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为合作单位提供专业语言服务；发挥学生语言优势，锻炼项目管理能力及师范技能。</w:t>
            </w:r>
          </w:p>
        </w:tc>
        <w:tc>
          <w:tcPr>
            <w:tcW w:w="586" w:type="pct"/>
          </w:tcPr>
          <w:p w14:paraId="2F25214D" w14:textId="77777777" w:rsidR="008E605B" w:rsidRPr="00AA1A68" w:rsidRDefault="008E605B">
            <w:r w:rsidRPr="00AA1A68">
              <w:rPr>
                <w:rFonts w:asciiTheme="minorEastAsia" w:hAnsiTheme="minorEastAsia" w:hint="eastAsia"/>
                <w:kern w:val="0"/>
                <w:szCs w:val="21"/>
              </w:rPr>
              <w:t>累积达到32小时</w:t>
            </w:r>
          </w:p>
        </w:tc>
        <w:tc>
          <w:tcPr>
            <w:tcW w:w="441" w:type="pct"/>
          </w:tcPr>
          <w:p w14:paraId="3E7B538D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不符合</w:t>
            </w:r>
          </w:p>
        </w:tc>
      </w:tr>
      <w:tr w:rsidR="00076DF8" w:rsidRPr="00AA1A68" w14:paraId="3BD299F6" w14:textId="77777777" w:rsidTr="00076DF8">
        <w:tc>
          <w:tcPr>
            <w:tcW w:w="715" w:type="pct"/>
            <w:vMerge/>
          </w:tcPr>
          <w:p w14:paraId="07ADE98B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35E52BC6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广州培英中学特色课程项目</w:t>
            </w:r>
          </w:p>
        </w:tc>
        <w:tc>
          <w:tcPr>
            <w:tcW w:w="583" w:type="pct"/>
          </w:tcPr>
          <w:p w14:paraId="33CD2033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广州培英中学</w:t>
            </w:r>
          </w:p>
        </w:tc>
        <w:tc>
          <w:tcPr>
            <w:tcW w:w="748" w:type="pct"/>
          </w:tcPr>
          <w:p w14:paraId="5F591320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义教</w:t>
            </w:r>
          </w:p>
        </w:tc>
        <w:tc>
          <w:tcPr>
            <w:tcW w:w="1248" w:type="pct"/>
          </w:tcPr>
          <w:p w14:paraId="773FA137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为合作学校提供英语特色课程教学；发挥学生语言优势，锻炼项目管理能力及师范技能。</w:t>
            </w:r>
          </w:p>
        </w:tc>
        <w:tc>
          <w:tcPr>
            <w:tcW w:w="586" w:type="pct"/>
          </w:tcPr>
          <w:p w14:paraId="5F18BF14" w14:textId="77777777" w:rsidR="008E605B" w:rsidRPr="00A76862" w:rsidRDefault="008E605B" w:rsidP="00A76862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累积</w:t>
            </w:r>
            <w:r w:rsidR="00A76862"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10天，每天6小时</w:t>
            </w:r>
          </w:p>
        </w:tc>
        <w:tc>
          <w:tcPr>
            <w:tcW w:w="441" w:type="pct"/>
          </w:tcPr>
          <w:p w14:paraId="53674518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</w:tr>
      <w:tr w:rsidR="00076DF8" w:rsidRPr="00AA1A68" w14:paraId="3894B67B" w14:textId="77777777" w:rsidTr="00076DF8">
        <w:tc>
          <w:tcPr>
            <w:tcW w:w="715" w:type="pct"/>
            <w:vMerge/>
          </w:tcPr>
          <w:p w14:paraId="19694FF5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782D1875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西汉南越王博物馆实践项目</w:t>
            </w:r>
          </w:p>
        </w:tc>
        <w:tc>
          <w:tcPr>
            <w:tcW w:w="583" w:type="pct"/>
          </w:tcPr>
          <w:p w14:paraId="75103204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西汉南越王博物馆</w:t>
            </w:r>
          </w:p>
        </w:tc>
        <w:tc>
          <w:tcPr>
            <w:tcW w:w="748" w:type="pct"/>
          </w:tcPr>
          <w:p w14:paraId="095BCADA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hint="eastAsia"/>
                <w:sz w:val="24"/>
                <w:szCs w:val="24"/>
              </w:rPr>
              <w:t>文物介绍、英文导游</w:t>
            </w:r>
          </w:p>
        </w:tc>
        <w:tc>
          <w:tcPr>
            <w:tcW w:w="1248" w:type="pct"/>
          </w:tcPr>
          <w:p w14:paraId="2181C95D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为合作单位提供专业语言服务；鼓励学生积极参加社会实践项目，拓宽视野，提高自身综合素质。</w:t>
            </w:r>
          </w:p>
        </w:tc>
        <w:tc>
          <w:tcPr>
            <w:tcW w:w="586" w:type="pct"/>
          </w:tcPr>
          <w:p w14:paraId="0B16C928" w14:textId="77777777" w:rsidR="008E605B" w:rsidRPr="00A76862" w:rsidRDefault="00A76862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累积10天，每天6小时</w:t>
            </w:r>
          </w:p>
        </w:tc>
        <w:tc>
          <w:tcPr>
            <w:tcW w:w="441" w:type="pct"/>
          </w:tcPr>
          <w:p w14:paraId="042FCB3E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</w:tr>
      <w:tr w:rsidR="00076DF8" w:rsidRPr="00AA1A68" w14:paraId="4E442051" w14:textId="77777777" w:rsidTr="00076DF8">
        <w:tc>
          <w:tcPr>
            <w:tcW w:w="715" w:type="pct"/>
            <w:vMerge w:val="restart"/>
          </w:tcPr>
          <w:p w14:paraId="3C2965EC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  <w:p w14:paraId="1B37F564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4CCDAAF6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广东顺德梁开中学特色课程项目</w:t>
            </w:r>
          </w:p>
        </w:tc>
        <w:tc>
          <w:tcPr>
            <w:tcW w:w="583" w:type="pct"/>
          </w:tcPr>
          <w:p w14:paraId="09246A99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广东顺德梁开中学</w:t>
            </w:r>
          </w:p>
        </w:tc>
        <w:tc>
          <w:tcPr>
            <w:tcW w:w="748" w:type="pct"/>
          </w:tcPr>
          <w:p w14:paraId="551A3125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义教</w:t>
            </w:r>
          </w:p>
        </w:tc>
        <w:tc>
          <w:tcPr>
            <w:tcW w:w="1248" w:type="pct"/>
          </w:tcPr>
          <w:p w14:paraId="68DC2FCE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为合作学校提供英语特色课程教学；发挥学生语言优势，锻炼项目管理能力及师范技能。</w:t>
            </w:r>
          </w:p>
        </w:tc>
        <w:tc>
          <w:tcPr>
            <w:tcW w:w="586" w:type="pct"/>
          </w:tcPr>
          <w:p w14:paraId="6222EA18" w14:textId="77777777" w:rsidR="008E605B" w:rsidRPr="00A76862" w:rsidRDefault="00A76862">
            <w:pPr>
              <w:rPr>
                <w:color w:val="C0504D" w:themeColor="accent2"/>
              </w:rPr>
            </w:pPr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连续10天，每天6小时</w:t>
            </w:r>
          </w:p>
        </w:tc>
        <w:tc>
          <w:tcPr>
            <w:tcW w:w="441" w:type="pct"/>
          </w:tcPr>
          <w:p w14:paraId="707B8903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</w:tr>
      <w:tr w:rsidR="00076DF8" w:rsidRPr="00AA1A68" w14:paraId="34638AAD" w14:textId="77777777" w:rsidTr="00076DF8">
        <w:tc>
          <w:tcPr>
            <w:tcW w:w="715" w:type="pct"/>
            <w:vMerge/>
          </w:tcPr>
          <w:p w14:paraId="26989061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45E7A19E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广东东莞寮步中学特色课程项目</w:t>
            </w:r>
          </w:p>
        </w:tc>
        <w:tc>
          <w:tcPr>
            <w:tcW w:w="583" w:type="pct"/>
          </w:tcPr>
          <w:p w14:paraId="62301612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广东东莞寮步中学</w:t>
            </w:r>
          </w:p>
        </w:tc>
        <w:tc>
          <w:tcPr>
            <w:tcW w:w="748" w:type="pct"/>
          </w:tcPr>
          <w:p w14:paraId="69CB8B0D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义教</w:t>
            </w:r>
          </w:p>
        </w:tc>
        <w:tc>
          <w:tcPr>
            <w:tcW w:w="1248" w:type="pct"/>
          </w:tcPr>
          <w:p w14:paraId="40A25BBF" w14:textId="77777777" w:rsidR="008E605B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为合作学校提供英语特色课程教学；发挥学生语言优势，锻炼项目管理能力及师范技能。</w:t>
            </w:r>
          </w:p>
          <w:p w14:paraId="2FA6890D" w14:textId="77777777" w:rsidR="00CB023A" w:rsidRDefault="00CB023A">
            <w:pPr>
              <w:rPr>
                <w:rFonts w:asciiTheme="minorEastAsia" w:hAnsiTheme="minorEastAsia"/>
                <w:szCs w:val="21"/>
              </w:rPr>
            </w:pPr>
          </w:p>
          <w:p w14:paraId="22E48952" w14:textId="77777777" w:rsidR="00CB023A" w:rsidRDefault="00CB023A">
            <w:pPr>
              <w:rPr>
                <w:rFonts w:asciiTheme="minorEastAsia" w:hAnsiTheme="minorEastAsia"/>
                <w:szCs w:val="21"/>
              </w:rPr>
            </w:pPr>
          </w:p>
          <w:p w14:paraId="3474E136" w14:textId="77777777" w:rsidR="00CB023A" w:rsidRPr="00AA1A68" w:rsidRDefault="00CB02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86" w:type="pct"/>
          </w:tcPr>
          <w:p w14:paraId="02F0A6F8" w14:textId="77777777" w:rsidR="008E605B" w:rsidRPr="00A76862" w:rsidRDefault="00A76862">
            <w:pPr>
              <w:rPr>
                <w:color w:val="C0504D" w:themeColor="accent2"/>
              </w:rPr>
            </w:pPr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连续10天，每天6小时</w:t>
            </w:r>
          </w:p>
        </w:tc>
        <w:tc>
          <w:tcPr>
            <w:tcW w:w="441" w:type="pct"/>
          </w:tcPr>
          <w:p w14:paraId="65421D1B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</w:tr>
      <w:tr w:rsidR="00076DF8" w:rsidRPr="00AA1A68" w14:paraId="732F426B" w14:textId="77777777" w:rsidTr="00076DF8">
        <w:tc>
          <w:tcPr>
            <w:tcW w:w="715" w:type="pct"/>
            <w:vMerge/>
          </w:tcPr>
          <w:p w14:paraId="69CBCE9C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4AC2269D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广东实验中学特色课程项目</w:t>
            </w:r>
          </w:p>
        </w:tc>
        <w:tc>
          <w:tcPr>
            <w:tcW w:w="583" w:type="pct"/>
          </w:tcPr>
          <w:p w14:paraId="15503D1D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广东实验中学</w:t>
            </w:r>
          </w:p>
        </w:tc>
        <w:tc>
          <w:tcPr>
            <w:tcW w:w="748" w:type="pct"/>
          </w:tcPr>
          <w:p w14:paraId="4245407A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义教</w:t>
            </w:r>
          </w:p>
        </w:tc>
        <w:tc>
          <w:tcPr>
            <w:tcW w:w="1248" w:type="pct"/>
          </w:tcPr>
          <w:p w14:paraId="75C751F9" w14:textId="77777777" w:rsidR="008E605B" w:rsidRPr="00AA1A68" w:rsidRDefault="008E605B" w:rsidP="000C22A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为合作学校提供英语特色课程教学；发挥学生语言优势，锻炼项目管理能力及师范技能。</w:t>
            </w:r>
          </w:p>
        </w:tc>
        <w:tc>
          <w:tcPr>
            <w:tcW w:w="586" w:type="pct"/>
          </w:tcPr>
          <w:p w14:paraId="7AA0AC7F" w14:textId="77777777" w:rsidR="008E605B" w:rsidRPr="00A76862" w:rsidRDefault="008E605B">
            <w:pPr>
              <w:rPr>
                <w:color w:val="C0504D" w:themeColor="accent2"/>
              </w:rPr>
            </w:pPr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累积达到32小时</w:t>
            </w:r>
          </w:p>
        </w:tc>
        <w:tc>
          <w:tcPr>
            <w:tcW w:w="441" w:type="pct"/>
          </w:tcPr>
          <w:p w14:paraId="01068BD6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</w:tr>
      <w:tr w:rsidR="00076DF8" w:rsidRPr="00AA1A68" w14:paraId="49F83B30" w14:textId="77777777" w:rsidTr="00076DF8">
        <w:tc>
          <w:tcPr>
            <w:tcW w:w="715" w:type="pct"/>
            <w:vMerge/>
          </w:tcPr>
          <w:p w14:paraId="7713ED1E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527C9301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广州易贝</w:t>
            </w:r>
            <w:r w:rsidRPr="00AA1A68">
              <w:rPr>
                <w:rFonts w:asciiTheme="minorEastAsia" w:hAnsiTheme="minorEastAsia" w:hint="eastAsia"/>
                <w:szCs w:val="21"/>
              </w:rPr>
              <w:lastRenderedPageBreak/>
              <w:t>教育科技有限公司实践项目</w:t>
            </w:r>
          </w:p>
        </w:tc>
        <w:tc>
          <w:tcPr>
            <w:tcW w:w="583" w:type="pct"/>
          </w:tcPr>
          <w:p w14:paraId="102077FD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lastRenderedPageBreak/>
              <w:t>广州易</w:t>
            </w:r>
            <w:r w:rsidRPr="00AA1A68">
              <w:rPr>
                <w:rFonts w:asciiTheme="minorEastAsia" w:hAnsiTheme="minorEastAsia" w:hint="eastAsia"/>
                <w:szCs w:val="21"/>
              </w:rPr>
              <w:lastRenderedPageBreak/>
              <w:t>贝教育科技有限公司</w:t>
            </w:r>
          </w:p>
        </w:tc>
        <w:tc>
          <w:tcPr>
            <w:tcW w:w="748" w:type="pct"/>
          </w:tcPr>
          <w:p w14:paraId="48A7EA98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hint="eastAsia"/>
                <w:sz w:val="24"/>
                <w:szCs w:val="24"/>
              </w:rPr>
              <w:lastRenderedPageBreak/>
              <w:t>行政管</w:t>
            </w:r>
            <w:r w:rsidRPr="00AA1A68">
              <w:rPr>
                <w:rFonts w:hint="eastAsia"/>
                <w:sz w:val="24"/>
                <w:szCs w:val="24"/>
              </w:rPr>
              <w:lastRenderedPageBreak/>
              <w:t>理、客户服务</w:t>
            </w:r>
          </w:p>
        </w:tc>
        <w:tc>
          <w:tcPr>
            <w:tcW w:w="1248" w:type="pct"/>
          </w:tcPr>
          <w:p w14:paraId="6CDFA035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lastRenderedPageBreak/>
              <w:t>为合作单位提供专业</w:t>
            </w:r>
            <w:r w:rsidRPr="00AA1A68">
              <w:rPr>
                <w:rFonts w:asciiTheme="minorEastAsia" w:hAnsiTheme="minorEastAsia" w:hint="eastAsia"/>
                <w:szCs w:val="21"/>
              </w:rPr>
              <w:lastRenderedPageBreak/>
              <w:t>语言服务；鼓励学生积极参加社会实践项目，拓宽视野，提高自身综合素质。</w:t>
            </w:r>
          </w:p>
        </w:tc>
        <w:tc>
          <w:tcPr>
            <w:tcW w:w="586" w:type="pct"/>
          </w:tcPr>
          <w:p w14:paraId="5A120D09" w14:textId="77777777" w:rsidR="008E605B" w:rsidRPr="00AA1A68" w:rsidRDefault="008E605B">
            <w:r w:rsidRPr="00AA1A68">
              <w:rPr>
                <w:rFonts w:asciiTheme="minorEastAsia" w:hAnsiTheme="minorEastAsia" w:hint="eastAsia"/>
                <w:kern w:val="0"/>
                <w:szCs w:val="21"/>
              </w:rPr>
              <w:lastRenderedPageBreak/>
              <w:t>累积达</w:t>
            </w:r>
            <w:r w:rsidRPr="00AA1A68">
              <w:rPr>
                <w:rFonts w:asciiTheme="minorEastAsia" w:hAnsiTheme="minorEastAsia" w:hint="eastAsia"/>
                <w:kern w:val="0"/>
                <w:szCs w:val="21"/>
              </w:rPr>
              <w:lastRenderedPageBreak/>
              <w:t>到32小时</w:t>
            </w:r>
          </w:p>
        </w:tc>
        <w:tc>
          <w:tcPr>
            <w:tcW w:w="441" w:type="pct"/>
          </w:tcPr>
          <w:p w14:paraId="018AEECF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lastRenderedPageBreak/>
              <w:t>不符</w:t>
            </w: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lastRenderedPageBreak/>
              <w:t>合</w:t>
            </w:r>
          </w:p>
        </w:tc>
      </w:tr>
      <w:tr w:rsidR="00076DF8" w:rsidRPr="00AA1A68" w14:paraId="58378ABF" w14:textId="77777777" w:rsidTr="00076DF8">
        <w:tc>
          <w:tcPr>
            <w:tcW w:w="715" w:type="pct"/>
            <w:vMerge/>
          </w:tcPr>
          <w:p w14:paraId="53037EEC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48290AE9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中国光大银行广州分行实践项目</w:t>
            </w:r>
          </w:p>
        </w:tc>
        <w:tc>
          <w:tcPr>
            <w:tcW w:w="583" w:type="pct"/>
          </w:tcPr>
          <w:p w14:paraId="69946B0D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中国光大银行广州分行</w:t>
            </w:r>
          </w:p>
        </w:tc>
        <w:tc>
          <w:tcPr>
            <w:tcW w:w="748" w:type="pct"/>
          </w:tcPr>
          <w:p w14:paraId="7DDBCCD4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hint="eastAsia"/>
                <w:sz w:val="24"/>
                <w:szCs w:val="24"/>
              </w:rPr>
              <w:t>行政管理、客户服务</w:t>
            </w:r>
          </w:p>
        </w:tc>
        <w:tc>
          <w:tcPr>
            <w:tcW w:w="1248" w:type="pct"/>
          </w:tcPr>
          <w:p w14:paraId="744DCB90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为合作单位提供专业语言服务；鼓励学生积极参加社会实践项目，拓宽视野，提高自身综合素质。</w:t>
            </w:r>
          </w:p>
        </w:tc>
        <w:tc>
          <w:tcPr>
            <w:tcW w:w="586" w:type="pct"/>
          </w:tcPr>
          <w:p w14:paraId="6787388A" w14:textId="77777777" w:rsidR="008E605B" w:rsidRPr="00AA1A68" w:rsidRDefault="008E605B">
            <w:r w:rsidRPr="00AA1A68">
              <w:rPr>
                <w:rFonts w:asciiTheme="minorEastAsia" w:hAnsiTheme="minorEastAsia" w:hint="eastAsia"/>
                <w:kern w:val="0"/>
                <w:szCs w:val="21"/>
              </w:rPr>
              <w:t>累积达到32小时</w:t>
            </w:r>
          </w:p>
        </w:tc>
        <w:tc>
          <w:tcPr>
            <w:tcW w:w="441" w:type="pct"/>
          </w:tcPr>
          <w:p w14:paraId="4990EF42" w14:textId="77777777" w:rsidR="008E605B" w:rsidRPr="00817850" w:rsidRDefault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不符合</w:t>
            </w:r>
          </w:p>
        </w:tc>
      </w:tr>
      <w:tr w:rsidR="00076DF8" w:rsidRPr="00AA1A68" w14:paraId="40E6D269" w14:textId="77777777" w:rsidTr="00076DF8">
        <w:tc>
          <w:tcPr>
            <w:tcW w:w="715" w:type="pct"/>
            <w:vMerge/>
          </w:tcPr>
          <w:p w14:paraId="65D29E12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5C070CD4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广东省未成年犯管教所心理服务活动</w:t>
            </w:r>
          </w:p>
        </w:tc>
        <w:tc>
          <w:tcPr>
            <w:tcW w:w="583" w:type="pct"/>
          </w:tcPr>
          <w:p w14:paraId="1583F743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广东省未成年犯管教所</w:t>
            </w:r>
          </w:p>
        </w:tc>
        <w:tc>
          <w:tcPr>
            <w:tcW w:w="748" w:type="pct"/>
          </w:tcPr>
          <w:p w14:paraId="02B17B71" w14:textId="77777777" w:rsidR="008E605B" w:rsidRPr="00AA1A68" w:rsidRDefault="008E605B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心理服务活动</w:t>
            </w:r>
          </w:p>
        </w:tc>
        <w:tc>
          <w:tcPr>
            <w:tcW w:w="1248" w:type="pct"/>
          </w:tcPr>
          <w:p w14:paraId="6DD95712" w14:textId="77777777" w:rsidR="008E605B" w:rsidRPr="00AA1A68" w:rsidRDefault="008E605B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为合作单位组织实施心理服务志愿活动；鼓励学生积极参加社会实践项目，了解社会，服务社会质。</w:t>
            </w:r>
          </w:p>
        </w:tc>
        <w:tc>
          <w:tcPr>
            <w:tcW w:w="586" w:type="pct"/>
          </w:tcPr>
          <w:p w14:paraId="45EE3026" w14:textId="77777777" w:rsidR="008E605B" w:rsidRPr="00AA1A68" w:rsidRDefault="00A76862"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每学期开展一次，累积达到</w:t>
            </w:r>
            <w:r w:rsidR="008E605B"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32小时</w:t>
            </w:r>
            <w:r w:rsidRPr="00A76862">
              <w:rPr>
                <w:rFonts w:asciiTheme="minorEastAsia" w:hAnsiTheme="minorEastAsia" w:hint="eastAsia"/>
                <w:color w:val="C0504D" w:themeColor="accent2"/>
                <w:kern w:val="0"/>
                <w:szCs w:val="21"/>
              </w:rPr>
              <w:t>（项目特殊）</w:t>
            </w:r>
          </w:p>
        </w:tc>
        <w:tc>
          <w:tcPr>
            <w:tcW w:w="441" w:type="pct"/>
          </w:tcPr>
          <w:p w14:paraId="5DB9EDDB" w14:textId="77777777" w:rsidR="008E605B" w:rsidRPr="00817850" w:rsidRDefault="00817850" w:rsidP="00817850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</w:tr>
      <w:tr w:rsidR="00A76862" w:rsidRPr="00AA1A68" w14:paraId="68CCD52C" w14:textId="77777777" w:rsidTr="00076DF8">
        <w:tc>
          <w:tcPr>
            <w:tcW w:w="715" w:type="pct"/>
            <w:vMerge/>
          </w:tcPr>
          <w:p w14:paraId="7222D68A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3D8D6884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广州市白云区东方明珠幼儿园特色课程项目</w:t>
            </w:r>
          </w:p>
        </w:tc>
        <w:tc>
          <w:tcPr>
            <w:tcW w:w="583" w:type="pct"/>
          </w:tcPr>
          <w:p w14:paraId="74EF5782" w14:textId="77777777" w:rsidR="00A76862" w:rsidRPr="00AA1A68" w:rsidRDefault="00A76862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广州市白云区东方明珠幼儿园</w:t>
            </w:r>
          </w:p>
        </w:tc>
        <w:tc>
          <w:tcPr>
            <w:tcW w:w="748" w:type="pct"/>
          </w:tcPr>
          <w:p w14:paraId="1CFD01FA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义教</w:t>
            </w:r>
          </w:p>
        </w:tc>
        <w:tc>
          <w:tcPr>
            <w:tcW w:w="1248" w:type="pct"/>
          </w:tcPr>
          <w:p w14:paraId="31418F17" w14:textId="77777777" w:rsidR="00A76862" w:rsidRPr="00AA1A68" w:rsidRDefault="00A76862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为合作学校提供英语特色课程教学；发挥学生语言优势，锻炼项目管理能力及师范技能。</w:t>
            </w:r>
          </w:p>
        </w:tc>
        <w:tc>
          <w:tcPr>
            <w:tcW w:w="586" w:type="pct"/>
          </w:tcPr>
          <w:p w14:paraId="3B1B32D5" w14:textId="77777777" w:rsidR="00A76862" w:rsidRPr="00EA6E82" w:rsidRDefault="00A76862" w:rsidP="00F33DFA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每学期每周六下午，每次</w:t>
            </w:r>
            <w:r>
              <w:rPr>
                <w:rFonts w:asciiTheme="minorEastAsia" w:hAnsiTheme="minorEastAsia" w:hint="eastAsia"/>
                <w:color w:val="C0504D" w:themeColor="accent2"/>
                <w:szCs w:val="21"/>
              </w:rPr>
              <w:t>4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小时（1-16周），累积达到</w:t>
            </w:r>
            <w:r>
              <w:rPr>
                <w:rFonts w:asciiTheme="minorEastAsia" w:hAnsiTheme="minorEastAsia" w:hint="eastAsia"/>
                <w:color w:val="C0504D" w:themeColor="accent2"/>
                <w:szCs w:val="21"/>
              </w:rPr>
              <w:t>56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小时</w:t>
            </w:r>
          </w:p>
        </w:tc>
        <w:tc>
          <w:tcPr>
            <w:tcW w:w="441" w:type="pct"/>
          </w:tcPr>
          <w:p w14:paraId="1D79E82D" w14:textId="77777777" w:rsidR="00A76862" w:rsidRPr="00817850" w:rsidRDefault="00A76862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作为加分项目</w:t>
            </w:r>
          </w:p>
        </w:tc>
      </w:tr>
      <w:tr w:rsidR="00A76862" w:rsidRPr="00AA1A68" w14:paraId="65AAB838" w14:textId="77777777" w:rsidTr="00076DF8">
        <w:tc>
          <w:tcPr>
            <w:tcW w:w="715" w:type="pct"/>
            <w:vMerge/>
          </w:tcPr>
          <w:p w14:paraId="151AD620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9" w:type="pct"/>
          </w:tcPr>
          <w:p w14:paraId="419534A2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广东外语外贸大学附属幼儿园特色课程项目</w:t>
            </w:r>
          </w:p>
        </w:tc>
        <w:tc>
          <w:tcPr>
            <w:tcW w:w="583" w:type="pct"/>
            <w:tcBorders>
              <w:right w:val="single" w:sz="4" w:space="0" w:color="auto"/>
            </w:tcBorders>
          </w:tcPr>
          <w:p w14:paraId="14110EBC" w14:textId="77777777" w:rsidR="00A76862" w:rsidRPr="00AA1A68" w:rsidRDefault="00A76862" w:rsidP="007248D0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广东外语外贸大学附属幼儿园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</w:tcPr>
          <w:p w14:paraId="6D6EFAA4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/>
                <w:szCs w:val="21"/>
              </w:rPr>
              <w:t>义教</w:t>
            </w:r>
          </w:p>
        </w:tc>
        <w:tc>
          <w:tcPr>
            <w:tcW w:w="1248" w:type="pct"/>
            <w:tcBorders>
              <w:left w:val="single" w:sz="4" w:space="0" w:color="auto"/>
            </w:tcBorders>
          </w:tcPr>
          <w:p w14:paraId="55925632" w14:textId="77777777" w:rsidR="00A76862" w:rsidRPr="00AA1A68" w:rsidRDefault="00A76862">
            <w:pPr>
              <w:rPr>
                <w:rFonts w:asciiTheme="minorEastAsia" w:hAnsiTheme="minorEastAsia"/>
                <w:szCs w:val="21"/>
              </w:rPr>
            </w:pPr>
            <w:r w:rsidRPr="00AA1A68">
              <w:rPr>
                <w:rFonts w:asciiTheme="minorEastAsia" w:hAnsiTheme="minorEastAsia" w:hint="eastAsia"/>
                <w:szCs w:val="21"/>
              </w:rPr>
              <w:t>为合作学校提供英语特色课程教学；发挥学生语言优势，锻炼项目管理能力及师范技能。</w:t>
            </w:r>
          </w:p>
        </w:tc>
        <w:tc>
          <w:tcPr>
            <w:tcW w:w="586" w:type="pct"/>
            <w:tcBorders>
              <w:right w:val="single" w:sz="4" w:space="0" w:color="auto"/>
            </w:tcBorders>
          </w:tcPr>
          <w:p w14:paraId="6A01964D" w14:textId="77777777" w:rsidR="00A76862" w:rsidRPr="00EA6E82" w:rsidRDefault="00A76862" w:rsidP="00F33DFA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每学期每周六下午，每次</w:t>
            </w:r>
            <w:r>
              <w:rPr>
                <w:rFonts w:asciiTheme="minorEastAsia" w:hAnsiTheme="minorEastAsia" w:hint="eastAsia"/>
                <w:color w:val="C0504D" w:themeColor="accent2"/>
                <w:szCs w:val="21"/>
              </w:rPr>
              <w:t>4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小时（1-16周），累积达到</w:t>
            </w:r>
            <w:r>
              <w:rPr>
                <w:rFonts w:asciiTheme="minorEastAsia" w:hAnsiTheme="minorEastAsia" w:hint="eastAsia"/>
                <w:color w:val="C0504D" w:themeColor="accent2"/>
                <w:szCs w:val="21"/>
              </w:rPr>
              <w:t>56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小时</w:t>
            </w:r>
          </w:p>
        </w:tc>
        <w:tc>
          <w:tcPr>
            <w:tcW w:w="441" w:type="pct"/>
            <w:tcBorders>
              <w:left w:val="single" w:sz="4" w:space="0" w:color="auto"/>
            </w:tcBorders>
          </w:tcPr>
          <w:p w14:paraId="59EFF584" w14:textId="77777777" w:rsidR="00A76862" w:rsidRPr="00817850" w:rsidRDefault="00A76862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  <w:r w:rsidRPr="00817850">
              <w:rPr>
                <w:rFonts w:ascii="黑体" w:eastAsia="黑体" w:hAnsi="黑体" w:hint="eastAsia"/>
                <w:b/>
                <w:color w:val="FF0000"/>
                <w:szCs w:val="21"/>
              </w:rPr>
              <w:t>作为加分项目</w:t>
            </w:r>
          </w:p>
        </w:tc>
      </w:tr>
      <w:tr w:rsidR="00A76862" w:rsidRPr="006A67EB" w14:paraId="69C98E98" w14:textId="77777777" w:rsidTr="00076DF8">
        <w:trPr>
          <w:trHeight w:val="363"/>
        </w:trPr>
        <w:tc>
          <w:tcPr>
            <w:tcW w:w="715" w:type="pct"/>
            <w:vMerge/>
          </w:tcPr>
          <w:p w14:paraId="616A326E" w14:textId="77777777" w:rsidR="00A76862" w:rsidRPr="006A67EB" w:rsidRDefault="00A76862">
            <w:pPr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14:paraId="421D89FE" w14:textId="77777777" w:rsidR="00A76862" w:rsidRPr="00EA6E82" w:rsidRDefault="00A76862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proofErr w:type="gramStart"/>
            <w:r w:rsidRPr="00EA6E82">
              <w:rPr>
                <w:rFonts w:asciiTheme="minorEastAsia" w:hAnsiTheme="minorEastAsia"/>
                <w:color w:val="C0504D" w:themeColor="accent2"/>
                <w:szCs w:val="21"/>
              </w:rPr>
              <w:t>广雅义教</w:t>
            </w:r>
            <w:proofErr w:type="gramEnd"/>
            <w:r w:rsidRPr="00EA6E82">
              <w:rPr>
                <w:rFonts w:asciiTheme="minorEastAsia" w:hAnsiTheme="minorEastAsia"/>
                <w:color w:val="C0504D" w:themeColor="accent2"/>
                <w:szCs w:val="21"/>
              </w:rPr>
              <w:t>志愿活动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</w:tcPr>
          <w:p w14:paraId="02439B8F" w14:textId="77777777" w:rsidR="00A76862" w:rsidRPr="00EA6E82" w:rsidRDefault="00A76862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EA6E82">
              <w:rPr>
                <w:rFonts w:asciiTheme="minorEastAsia" w:hAnsiTheme="minorEastAsia"/>
                <w:color w:val="C0504D" w:themeColor="accent2"/>
                <w:szCs w:val="21"/>
              </w:rPr>
              <w:t>广东省广州市广雅中学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</w:tcPr>
          <w:p w14:paraId="76B37EF5" w14:textId="77777777" w:rsidR="00A76862" w:rsidRPr="00EA6E82" w:rsidRDefault="00A76862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EA6E82">
              <w:rPr>
                <w:rFonts w:asciiTheme="minorEastAsia" w:hAnsiTheme="minorEastAsia"/>
                <w:color w:val="C0504D" w:themeColor="accent2"/>
                <w:szCs w:val="21"/>
              </w:rPr>
              <w:t>义教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</w:tcPr>
          <w:p w14:paraId="5F1A7E2E" w14:textId="77777777" w:rsidR="00A76862" w:rsidRPr="00EA6E82" w:rsidRDefault="00A76862" w:rsidP="00076DF8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EA6E82">
              <w:rPr>
                <w:rFonts w:asciiTheme="minorEastAsia" w:hAnsiTheme="minorEastAsia"/>
                <w:color w:val="C0504D" w:themeColor="accent2"/>
                <w:szCs w:val="21"/>
              </w:rPr>
              <w:t>为合作学校的高一新疆班同学提供英语特色课程教学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；</w:t>
            </w:r>
            <w:r w:rsidRPr="00EA6E82">
              <w:rPr>
                <w:rFonts w:ascii="宋体" w:eastAsia="宋体" w:hAnsi="宋体" w:cs="宋体" w:hint="eastAsia"/>
                <w:color w:val="C0504D" w:themeColor="accent2"/>
                <w:sz w:val="24"/>
              </w:rPr>
              <w:t>鼓励大学生走出校园，锻炼社会实践能力，学以致用、增强社会责任感，服务社会。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14:paraId="1667A153" w14:textId="77777777" w:rsidR="00A76862" w:rsidRPr="00EA6E82" w:rsidRDefault="00A76862" w:rsidP="00EA6E82">
            <w:pPr>
              <w:rPr>
                <w:rFonts w:asciiTheme="minorEastAsia" w:hAnsiTheme="minorEastAsia"/>
                <w:color w:val="C0504D" w:themeColor="accent2"/>
                <w:szCs w:val="21"/>
              </w:rPr>
            </w:pP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每学期每周六下午，每次</w:t>
            </w:r>
            <w:r>
              <w:rPr>
                <w:rFonts w:asciiTheme="minorEastAsia" w:hAnsiTheme="minorEastAsia" w:hint="eastAsia"/>
                <w:color w:val="C0504D" w:themeColor="accent2"/>
                <w:szCs w:val="21"/>
              </w:rPr>
              <w:t>4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小时（1-16周），累积达到</w:t>
            </w:r>
            <w:r>
              <w:rPr>
                <w:rFonts w:asciiTheme="minorEastAsia" w:hAnsiTheme="minorEastAsia" w:hint="eastAsia"/>
                <w:color w:val="C0504D" w:themeColor="accent2"/>
                <w:szCs w:val="21"/>
              </w:rPr>
              <w:t>56</w:t>
            </w:r>
            <w:r w:rsidRPr="00EA6E82">
              <w:rPr>
                <w:rFonts w:asciiTheme="minorEastAsia" w:hAnsiTheme="minorEastAsia" w:hint="eastAsia"/>
                <w:color w:val="C0504D" w:themeColor="accent2"/>
                <w:szCs w:val="21"/>
              </w:rPr>
              <w:t>小时</w:t>
            </w:r>
          </w:p>
        </w:tc>
        <w:tc>
          <w:tcPr>
            <w:tcW w:w="441" w:type="pct"/>
            <w:tcBorders>
              <w:left w:val="single" w:sz="4" w:space="0" w:color="auto"/>
            </w:tcBorders>
          </w:tcPr>
          <w:p w14:paraId="20A4B53C" w14:textId="5917B952" w:rsidR="00A76862" w:rsidRPr="006A67EB" w:rsidRDefault="004E626E" w:rsidP="00076DF8">
            <w:pPr>
              <w:rPr>
                <w:rFonts w:asciiTheme="minorEastAsia" w:hAnsiTheme="minorEastAsia"/>
                <w:sz w:val="15"/>
                <w:szCs w:val="15"/>
              </w:rPr>
            </w:pPr>
            <w:r w:rsidRPr="004E626E">
              <w:rPr>
                <w:rFonts w:ascii="黑体" w:eastAsia="黑体" w:hAnsi="黑体" w:hint="eastAsia"/>
                <w:b/>
                <w:color w:val="FF0000"/>
                <w:szCs w:val="21"/>
              </w:rPr>
              <w:t>通过</w:t>
            </w:r>
          </w:p>
        </w:tc>
        <w:bookmarkStart w:id="0" w:name="_GoBack"/>
        <w:bookmarkEnd w:id="0"/>
      </w:tr>
    </w:tbl>
    <w:p w14:paraId="74704837" w14:textId="77777777" w:rsidR="0090727C" w:rsidRPr="006A67EB" w:rsidRDefault="006A67EB">
      <w:pPr>
        <w:rPr>
          <w:rFonts w:asciiTheme="minorEastAsia" w:hAnsiTheme="minorEastAsia"/>
          <w:szCs w:val="21"/>
        </w:rPr>
      </w:pPr>
      <w:r w:rsidRPr="006A67EB">
        <w:rPr>
          <w:rFonts w:ascii="黑体" w:eastAsia="黑体" w:hAnsi="黑体"/>
          <w:b/>
          <w:color w:val="FF0000"/>
          <w:szCs w:val="21"/>
        </w:rPr>
        <w:t>注</w:t>
      </w:r>
      <w:r w:rsidRPr="006A67EB">
        <w:rPr>
          <w:rFonts w:ascii="黑体" w:eastAsia="黑体" w:hAnsi="黑体" w:hint="eastAsia"/>
          <w:b/>
          <w:color w:val="FF0000"/>
          <w:szCs w:val="21"/>
        </w:rPr>
        <w:t>：</w:t>
      </w:r>
      <w:r w:rsidRPr="006A67EB">
        <w:rPr>
          <w:szCs w:val="21"/>
        </w:rPr>
        <w:t>只作为加分项目</w:t>
      </w:r>
      <w:r w:rsidRPr="006A67EB">
        <w:rPr>
          <w:rFonts w:hint="eastAsia"/>
          <w:szCs w:val="21"/>
        </w:rPr>
        <w:t>，是指</w:t>
      </w:r>
      <w:r w:rsidRPr="006A67EB">
        <w:rPr>
          <w:szCs w:val="21"/>
        </w:rPr>
        <w:t>即此项目不能作为实践报告的内容</w:t>
      </w:r>
      <w:r w:rsidRPr="006A67EB">
        <w:rPr>
          <w:rFonts w:hint="eastAsia"/>
          <w:szCs w:val="21"/>
        </w:rPr>
        <w:t>，</w:t>
      </w:r>
      <w:r w:rsidRPr="006A67EB">
        <w:rPr>
          <w:szCs w:val="21"/>
        </w:rPr>
        <w:t>可作为酌情加分的项目</w:t>
      </w:r>
      <w:r w:rsidRPr="006A67EB">
        <w:rPr>
          <w:rFonts w:hint="eastAsia"/>
          <w:szCs w:val="21"/>
        </w:rPr>
        <w:t>，</w:t>
      </w:r>
      <w:r w:rsidRPr="006A67EB">
        <w:rPr>
          <w:szCs w:val="21"/>
        </w:rPr>
        <w:t>在主报告得分的基础上另外加分</w:t>
      </w:r>
      <w:r w:rsidRPr="006A67EB">
        <w:rPr>
          <w:rFonts w:hint="eastAsia"/>
          <w:szCs w:val="21"/>
        </w:rPr>
        <w:t>。另外，已通过的项目，一次时长不足者，一定要通过多次参与累计达到社会实践的时长要求。</w:t>
      </w:r>
    </w:p>
    <w:sectPr w:rsidR="0090727C" w:rsidRPr="006A67EB" w:rsidSect="00607D8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91B00" w14:textId="77777777" w:rsidR="000C395E" w:rsidRDefault="000C395E" w:rsidP="005A6188">
      <w:r>
        <w:separator/>
      </w:r>
    </w:p>
  </w:endnote>
  <w:endnote w:type="continuationSeparator" w:id="0">
    <w:p w14:paraId="133FCA56" w14:textId="77777777" w:rsidR="000C395E" w:rsidRDefault="000C395E" w:rsidP="005A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5427282"/>
      <w:docPartObj>
        <w:docPartGallery w:val="Page Numbers (Bottom of Page)"/>
        <w:docPartUnique/>
      </w:docPartObj>
    </w:sdtPr>
    <w:sdtEndPr/>
    <w:sdtContent>
      <w:sdt>
        <w:sdtPr>
          <w:id w:val="171357283"/>
          <w:docPartObj>
            <w:docPartGallery w:val="Page Numbers (Top of Page)"/>
            <w:docPartUnique/>
          </w:docPartObj>
        </w:sdtPr>
        <w:sdtEndPr/>
        <w:sdtContent>
          <w:p w14:paraId="082CB4CC" w14:textId="77777777" w:rsidR="00AA1A68" w:rsidRDefault="00AA1A68">
            <w:pPr>
              <w:pStyle w:val="a6"/>
              <w:jc w:val="right"/>
            </w:pPr>
            <w:r>
              <w:rPr>
                <w:lang w:val="zh-CN"/>
              </w:rPr>
              <w:t xml:space="preserve"> </w:t>
            </w:r>
            <w:r w:rsidR="001F0C7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F0C76">
              <w:rPr>
                <w:b/>
                <w:sz w:val="24"/>
                <w:szCs w:val="24"/>
              </w:rPr>
              <w:fldChar w:fldCharType="separate"/>
            </w:r>
            <w:r w:rsidR="00A63B43">
              <w:rPr>
                <w:b/>
                <w:noProof/>
              </w:rPr>
              <w:t>1</w:t>
            </w:r>
            <w:r w:rsidR="001F0C7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F0C7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F0C76">
              <w:rPr>
                <w:b/>
                <w:sz w:val="24"/>
                <w:szCs w:val="24"/>
              </w:rPr>
              <w:fldChar w:fldCharType="separate"/>
            </w:r>
            <w:r w:rsidR="00A63B43">
              <w:rPr>
                <w:b/>
                <w:noProof/>
              </w:rPr>
              <w:t>2</w:t>
            </w:r>
            <w:r w:rsidR="001F0C7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620A132" w14:textId="77777777" w:rsidR="00AA1A68" w:rsidRDefault="00AA1A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EA472" w14:textId="77777777" w:rsidR="000C395E" w:rsidRDefault="000C395E" w:rsidP="005A6188">
      <w:r>
        <w:separator/>
      </w:r>
    </w:p>
  </w:footnote>
  <w:footnote w:type="continuationSeparator" w:id="0">
    <w:p w14:paraId="3CAEDD95" w14:textId="77777777" w:rsidR="000C395E" w:rsidRDefault="000C395E" w:rsidP="005A6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27C"/>
    <w:rsid w:val="00076DF8"/>
    <w:rsid w:val="000921C3"/>
    <w:rsid w:val="000954F4"/>
    <w:rsid w:val="000C22AB"/>
    <w:rsid w:val="000C395E"/>
    <w:rsid w:val="000E12DC"/>
    <w:rsid w:val="000E1F8E"/>
    <w:rsid w:val="00117CBF"/>
    <w:rsid w:val="001F0C76"/>
    <w:rsid w:val="002256C9"/>
    <w:rsid w:val="002816D1"/>
    <w:rsid w:val="00366F38"/>
    <w:rsid w:val="004A3C03"/>
    <w:rsid w:val="004E5482"/>
    <w:rsid w:val="004E626E"/>
    <w:rsid w:val="004F0B78"/>
    <w:rsid w:val="0056415F"/>
    <w:rsid w:val="005A6188"/>
    <w:rsid w:val="00607D84"/>
    <w:rsid w:val="00671BCB"/>
    <w:rsid w:val="006A67EB"/>
    <w:rsid w:val="007C780F"/>
    <w:rsid w:val="007E239D"/>
    <w:rsid w:val="00817850"/>
    <w:rsid w:val="008261A5"/>
    <w:rsid w:val="00855A91"/>
    <w:rsid w:val="008E605B"/>
    <w:rsid w:val="0090727C"/>
    <w:rsid w:val="00A63B43"/>
    <w:rsid w:val="00A76862"/>
    <w:rsid w:val="00AA1A68"/>
    <w:rsid w:val="00AE5DBB"/>
    <w:rsid w:val="00AF61BE"/>
    <w:rsid w:val="00C61E48"/>
    <w:rsid w:val="00CB023A"/>
    <w:rsid w:val="00E27577"/>
    <w:rsid w:val="00EA6E82"/>
    <w:rsid w:val="00ED7436"/>
    <w:rsid w:val="00F5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BE2D5"/>
  <w15:docId w15:val="{249215C1-6F4F-48B3-BD9F-A878737A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7D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2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A6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A618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A6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A61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06649-F860-4B25-80B1-13BCB990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赖杰连</dc:creator>
  <cp:lastModifiedBy>汪卓然</cp:lastModifiedBy>
  <cp:revision>16</cp:revision>
  <cp:lastPrinted>2017-02-27T08:02:00Z</cp:lastPrinted>
  <dcterms:created xsi:type="dcterms:W3CDTF">2017-02-22T15:03:00Z</dcterms:created>
  <dcterms:modified xsi:type="dcterms:W3CDTF">2019-10-11T05:07:00Z</dcterms:modified>
</cp:coreProperties>
</file>